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777C" w14:textId="77777777" w:rsidR="007A2660" w:rsidRPr="00B111FB" w:rsidRDefault="007A2660" w:rsidP="007A2660">
      <w:pPr>
        <w:shd w:val="clear" w:color="auto" w:fill="FFFFFF"/>
        <w:rPr>
          <w:rFonts w:ascii="Times New Roman" w:eastAsia="Times New Roman" w:hAnsi="Times New Roman" w:cs="Times New Roman"/>
          <w:iCs/>
          <w:color w:val="000000"/>
          <w:sz w:val="20"/>
          <w:szCs w:val="20"/>
        </w:rPr>
      </w:pPr>
      <w:r w:rsidRPr="00B111FB">
        <w:rPr>
          <w:rFonts w:ascii="Times New Roman" w:eastAsia="Times New Roman" w:hAnsi="Times New Roman" w:cs="Times New Roman"/>
          <w:b/>
          <w:iCs/>
          <w:color w:val="000000"/>
          <w:sz w:val="20"/>
          <w:szCs w:val="20"/>
        </w:rPr>
        <w:t>Media Contact</w:t>
      </w:r>
    </w:p>
    <w:p w14:paraId="19D2C41D" w14:textId="77777777" w:rsidR="007A2660" w:rsidRPr="00B111FB" w:rsidRDefault="007A2660" w:rsidP="007A2660">
      <w:pPr>
        <w:jc w:val="both"/>
        <w:rPr>
          <w:rFonts w:ascii="Times New Roman" w:eastAsia="Times New Roman" w:hAnsi="Times New Roman" w:cs="Times New Roman"/>
          <w:sz w:val="20"/>
          <w:szCs w:val="20"/>
        </w:rPr>
      </w:pPr>
      <w:r w:rsidRPr="00B111FB">
        <w:rPr>
          <w:rFonts w:ascii="Times New Roman" w:eastAsia="Times New Roman" w:hAnsi="Times New Roman" w:cs="Times New Roman"/>
          <w:sz w:val="20"/>
          <w:szCs w:val="20"/>
        </w:rPr>
        <w:t>Joy Huertas</w:t>
      </w:r>
    </w:p>
    <w:p w14:paraId="45BA4DDF" w14:textId="77777777" w:rsidR="007A2660" w:rsidRPr="00B111FB" w:rsidRDefault="007A2660" w:rsidP="007A2660">
      <w:pPr>
        <w:jc w:val="both"/>
        <w:rPr>
          <w:rFonts w:ascii="Times New Roman" w:eastAsia="Times New Roman" w:hAnsi="Times New Roman" w:cs="Times New Roman"/>
          <w:sz w:val="20"/>
          <w:szCs w:val="20"/>
        </w:rPr>
      </w:pPr>
      <w:r w:rsidRPr="00B111FB">
        <w:rPr>
          <w:rFonts w:ascii="Times New Roman" w:eastAsia="Times New Roman" w:hAnsi="Times New Roman" w:cs="Times New Roman"/>
          <w:sz w:val="20"/>
          <w:szCs w:val="20"/>
        </w:rPr>
        <w:t>Esperanza</w:t>
      </w:r>
    </w:p>
    <w:p w14:paraId="174A4CD7" w14:textId="77777777" w:rsidR="007A2660" w:rsidRPr="00B111FB" w:rsidRDefault="007A2660" w:rsidP="007A2660">
      <w:pPr>
        <w:rPr>
          <w:rFonts w:ascii="Times New Roman" w:eastAsia="Times New Roman" w:hAnsi="Times New Roman" w:cs="Times New Roman"/>
          <w:sz w:val="20"/>
          <w:szCs w:val="20"/>
        </w:rPr>
      </w:pPr>
      <w:r w:rsidRPr="00B111FB">
        <w:rPr>
          <w:rFonts w:ascii="Times New Roman" w:eastAsia="Times New Roman" w:hAnsi="Times New Roman" w:cs="Times New Roman"/>
          <w:sz w:val="20"/>
          <w:szCs w:val="20"/>
        </w:rPr>
        <w:t>(215) 324-0746 ext. 480</w:t>
      </w:r>
    </w:p>
    <w:p w14:paraId="18728C01" w14:textId="77777777" w:rsidR="007A2660" w:rsidRPr="00B111FB" w:rsidRDefault="000B0C53" w:rsidP="007A2660">
      <w:pPr>
        <w:rPr>
          <w:rFonts w:ascii="Times New Roman" w:eastAsia="Times New Roman" w:hAnsi="Times New Roman" w:cs="Times New Roman"/>
          <w:sz w:val="20"/>
          <w:szCs w:val="20"/>
        </w:rPr>
      </w:pPr>
      <w:hyperlink r:id="rId7" w:history="1">
        <w:r w:rsidR="007A2660" w:rsidRPr="00B111FB">
          <w:rPr>
            <w:rStyle w:val="Hyperlink"/>
            <w:rFonts w:ascii="Times New Roman" w:eastAsia="Times New Roman" w:hAnsi="Times New Roman" w:cs="Times New Roman"/>
            <w:sz w:val="20"/>
            <w:szCs w:val="20"/>
          </w:rPr>
          <w:t>jhuertas@esperanza.us</w:t>
        </w:r>
      </w:hyperlink>
    </w:p>
    <w:p w14:paraId="7D71C92B" w14:textId="77777777" w:rsidR="007A2660" w:rsidRDefault="007A2660" w:rsidP="007A2660">
      <w:pPr>
        <w:shd w:val="clear" w:color="auto" w:fill="FFFFFF"/>
        <w:rPr>
          <w:rFonts w:ascii="Times New Roman" w:eastAsia="Times New Roman" w:hAnsi="Times New Roman" w:cs="Times New Roman"/>
          <w:i/>
          <w:iCs/>
          <w:color w:val="000000"/>
          <w:sz w:val="20"/>
          <w:szCs w:val="20"/>
        </w:rPr>
      </w:pPr>
    </w:p>
    <w:p w14:paraId="113F696A" w14:textId="34A493F9" w:rsidR="007A2660" w:rsidRPr="007A2660" w:rsidRDefault="00935A80" w:rsidP="007A2660">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rPr>
        <w:t>ESPERANZA</w:t>
      </w:r>
      <w:r w:rsidR="00DA005C">
        <w:rPr>
          <w:rFonts w:ascii="TimesNewRomanPS" w:eastAsia="Times New Roman" w:hAnsi="TimesNewRomanPS" w:cs="Times New Roman"/>
          <w:b/>
          <w:bCs/>
        </w:rPr>
        <w:t xml:space="preserve"> BREATHES NEW LIFE</w:t>
      </w:r>
      <w:r>
        <w:rPr>
          <w:rFonts w:ascii="TimesNewRomanPS" w:eastAsia="Times New Roman" w:hAnsi="TimesNewRomanPS" w:cs="Times New Roman"/>
          <w:b/>
          <w:bCs/>
        </w:rPr>
        <w:t xml:space="preserve"> INTO HUNTING PARK MIDDLE SCHOOL</w:t>
      </w:r>
      <w:r w:rsidR="007A2660" w:rsidRPr="007A2660">
        <w:rPr>
          <w:rFonts w:ascii="TimesNewRomanPS" w:eastAsia="Times New Roman" w:hAnsi="TimesNewRomanPS" w:cs="Times New Roman"/>
          <w:b/>
          <w:bCs/>
        </w:rPr>
        <w:t xml:space="preserve">: </w:t>
      </w:r>
      <w:r w:rsidR="007A2660">
        <w:rPr>
          <w:rFonts w:ascii="TimesNewRomanPS" w:eastAsia="Times New Roman" w:hAnsi="TimesNewRomanPS" w:cs="Times New Roman"/>
          <w:b/>
          <w:bCs/>
        </w:rPr>
        <w:t>HOST</w:t>
      </w:r>
      <w:r>
        <w:rPr>
          <w:rFonts w:ascii="TimesNewRomanPS" w:eastAsia="Times New Roman" w:hAnsi="TimesNewRomanPS" w:cs="Times New Roman"/>
          <w:b/>
          <w:bCs/>
        </w:rPr>
        <w:t>S</w:t>
      </w:r>
      <w:r w:rsidR="007A2660">
        <w:rPr>
          <w:rFonts w:ascii="TimesNewRomanPS" w:eastAsia="Times New Roman" w:hAnsi="TimesNewRomanPS" w:cs="Times New Roman"/>
          <w:b/>
          <w:bCs/>
        </w:rPr>
        <w:t xml:space="preserve"> RIBBON-CUTTING CEREMONY OF THE </w:t>
      </w:r>
      <w:r w:rsidR="007A2660" w:rsidRPr="007A2660">
        <w:rPr>
          <w:rFonts w:ascii="TimesNewRomanPS" w:eastAsia="Times New Roman" w:hAnsi="TimesNewRomanPS" w:cs="Times New Roman"/>
          <w:b/>
          <w:bCs/>
        </w:rPr>
        <w:t>ROBERTO CLEMENTE HOMES</w:t>
      </w:r>
      <w:r w:rsidR="007A2660" w:rsidRPr="007A2660">
        <w:rPr>
          <w:rFonts w:ascii="TimesNewRomanPS" w:eastAsia="Times New Roman" w:hAnsi="TimesNewRomanPS" w:cs="Times New Roman"/>
          <w:b/>
          <w:bCs/>
        </w:rPr>
        <w:br/>
      </w:r>
      <w:r w:rsidR="00DA005C">
        <w:rPr>
          <w:rFonts w:ascii="TimesNewRomanPS" w:eastAsia="Times New Roman" w:hAnsi="TimesNewRomanPS" w:cs="Times New Roman"/>
          <w:i/>
          <w:iCs/>
        </w:rPr>
        <w:t xml:space="preserve">Creating </w:t>
      </w:r>
      <w:r>
        <w:rPr>
          <w:rFonts w:ascii="TimesNewRomanPS" w:eastAsia="Times New Roman" w:hAnsi="TimesNewRomanPS" w:cs="Times New Roman"/>
          <w:i/>
          <w:iCs/>
        </w:rPr>
        <w:t xml:space="preserve">an </w:t>
      </w:r>
      <w:r w:rsidR="00DA005C">
        <w:rPr>
          <w:rFonts w:ascii="TimesNewRomanPS" w:eastAsia="Times New Roman" w:hAnsi="TimesNewRomanPS" w:cs="Times New Roman"/>
          <w:i/>
          <w:iCs/>
        </w:rPr>
        <w:t>opportunit</w:t>
      </w:r>
      <w:r>
        <w:rPr>
          <w:rFonts w:ascii="TimesNewRomanPS" w:eastAsia="Times New Roman" w:hAnsi="TimesNewRomanPS" w:cs="Times New Roman"/>
          <w:i/>
          <w:iCs/>
        </w:rPr>
        <w:t>y</w:t>
      </w:r>
      <w:r w:rsidR="00DA005C">
        <w:rPr>
          <w:rFonts w:ascii="TimesNewRomanPS" w:eastAsia="Times New Roman" w:hAnsi="TimesNewRomanPS" w:cs="Times New Roman"/>
          <w:i/>
          <w:iCs/>
        </w:rPr>
        <w:t xml:space="preserve"> </w:t>
      </w:r>
      <w:r>
        <w:rPr>
          <w:rFonts w:ascii="TimesNewRomanPS" w:eastAsia="Times New Roman" w:hAnsi="TimesNewRomanPS" w:cs="Times New Roman"/>
          <w:i/>
          <w:iCs/>
        </w:rPr>
        <w:t>community</w:t>
      </w:r>
      <w:r w:rsidR="00DA005C">
        <w:rPr>
          <w:rFonts w:ascii="TimesNewRomanPS" w:eastAsia="Times New Roman" w:hAnsi="TimesNewRomanPS" w:cs="Times New Roman"/>
          <w:i/>
          <w:iCs/>
        </w:rPr>
        <w:t xml:space="preserve"> </w:t>
      </w:r>
      <w:r>
        <w:rPr>
          <w:rFonts w:ascii="TimesNewRomanPS" w:eastAsia="Times New Roman" w:hAnsi="TimesNewRomanPS" w:cs="Times New Roman"/>
          <w:i/>
          <w:iCs/>
        </w:rPr>
        <w:t xml:space="preserve">in </w:t>
      </w:r>
      <w:r w:rsidR="00DA005C">
        <w:rPr>
          <w:rFonts w:ascii="TimesNewRomanPS" w:eastAsia="Times New Roman" w:hAnsi="TimesNewRomanPS" w:cs="Times New Roman"/>
          <w:i/>
          <w:iCs/>
        </w:rPr>
        <w:t>north Philadelphia</w:t>
      </w:r>
    </w:p>
    <w:p w14:paraId="48BBC579" w14:textId="7F9BB7AC" w:rsidR="007A2660" w:rsidRDefault="007A2660" w:rsidP="00DA005C">
      <w:pPr>
        <w:pStyle w:val="NormalWeb"/>
        <w:jc w:val="both"/>
        <w:rPr>
          <w:rFonts w:ascii="TimesNewRomanPSMT" w:hAnsi="TimesNewRomanPSMT" w:cs="TimesNewRomanPSMT"/>
        </w:rPr>
      </w:pPr>
      <w:r w:rsidRPr="007A2660">
        <w:rPr>
          <w:rFonts w:ascii="TimesNewRomanPS" w:hAnsi="TimesNewRomanPS"/>
          <w:b/>
          <w:bCs/>
        </w:rPr>
        <w:t xml:space="preserve">Philadelphia, PA – </w:t>
      </w:r>
      <w:r>
        <w:rPr>
          <w:rFonts w:ascii="TimesNewRomanPS" w:hAnsi="TimesNewRomanPS"/>
          <w:b/>
          <w:bCs/>
        </w:rPr>
        <w:t xml:space="preserve">November </w:t>
      </w:r>
      <w:r w:rsidR="00C9412C">
        <w:rPr>
          <w:rFonts w:ascii="TimesNewRomanPS" w:hAnsi="TimesNewRomanPS"/>
          <w:b/>
          <w:bCs/>
        </w:rPr>
        <w:t>7</w:t>
      </w:r>
      <w:r w:rsidRPr="007A2660">
        <w:rPr>
          <w:rFonts w:ascii="TimesNewRomanPS" w:hAnsi="TimesNewRomanPS"/>
          <w:b/>
          <w:bCs/>
        </w:rPr>
        <w:t>, 201</w:t>
      </w:r>
      <w:r>
        <w:rPr>
          <w:rFonts w:ascii="TimesNewRomanPS" w:hAnsi="TimesNewRomanPS"/>
          <w:b/>
          <w:bCs/>
        </w:rPr>
        <w:t>8</w:t>
      </w:r>
      <w:r w:rsidRPr="007A2660">
        <w:rPr>
          <w:rFonts w:ascii="TimesNewRomanPSMT" w:hAnsi="TimesNewRomanPSMT" w:cs="TimesNewRomanPSMT"/>
        </w:rPr>
        <w:t xml:space="preserve">. Esperanza is hosting a </w:t>
      </w:r>
      <w:r>
        <w:rPr>
          <w:rFonts w:ascii="TimesNewRomanPSMT" w:hAnsi="TimesNewRomanPSMT" w:cs="TimesNewRomanPSMT"/>
        </w:rPr>
        <w:t xml:space="preserve">ribbon-cutting ceremony </w:t>
      </w:r>
      <w:r w:rsidR="008D05EB">
        <w:rPr>
          <w:rFonts w:ascii="TimesNewRomanPSMT" w:hAnsi="TimesNewRomanPSMT" w:cs="TimesNewRomanPSMT"/>
        </w:rPr>
        <w:t>of</w:t>
      </w:r>
      <w:r w:rsidR="008D05EB" w:rsidRPr="007A2660">
        <w:rPr>
          <w:rFonts w:ascii="TimesNewRomanPSMT" w:hAnsi="TimesNewRomanPSMT" w:cs="TimesNewRomanPSMT"/>
        </w:rPr>
        <w:t xml:space="preserve"> </w:t>
      </w:r>
      <w:r w:rsidRPr="007A2660">
        <w:rPr>
          <w:rFonts w:ascii="TimesNewRomanPSMT" w:hAnsi="TimesNewRomanPSMT" w:cs="TimesNewRomanPSMT"/>
        </w:rPr>
        <w:t xml:space="preserve">the </w:t>
      </w:r>
      <w:r>
        <w:rPr>
          <w:rFonts w:ascii="TimesNewRomanPSMT" w:hAnsi="TimesNewRomanPSMT" w:cs="TimesNewRomanPSMT"/>
        </w:rPr>
        <w:t xml:space="preserve">newly renovated </w:t>
      </w:r>
      <w:r w:rsidRPr="007A2660">
        <w:rPr>
          <w:rFonts w:ascii="TimesNewRomanPSMT" w:hAnsi="TimesNewRomanPSMT" w:cs="TimesNewRomanPSMT"/>
        </w:rPr>
        <w:t xml:space="preserve">Roberto Clemente </w:t>
      </w:r>
      <w:r>
        <w:rPr>
          <w:rFonts w:ascii="TimesNewRomanPSMT" w:hAnsi="TimesNewRomanPSMT" w:cs="TimesNewRomanPSMT"/>
        </w:rPr>
        <w:t>Homes</w:t>
      </w:r>
      <w:r w:rsidRPr="007A2660">
        <w:rPr>
          <w:rFonts w:ascii="TimesNewRomanPSMT" w:hAnsi="TimesNewRomanPSMT" w:cs="TimesNewRomanPSMT"/>
        </w:rPr>
        <w:t xml:space="preserve"> (3921-61 North 5</w:t>
      </w:r>
      <w:proofErr w:type="spellStart"/>
      <w:r w:rsidRPr="007A2660">
        <w:rPr>
          <w:rFonts w:ascii="TimesNewRomanPSMT" w:hAnsi="TimesNewRomanPSMT" w:cs="TimesNewRomanPSMT"/>
          <w:position w:val="10"/>
          <w:sz w:val="16"/>
          <w:szCs w:val="16"/>
        </w:rPr>
        <w:t>th</w:t>
      </w:r>
      <w:proofErr w:type="spellEnd"/>
      <w:r w:rsidRPr="007A2660">
        <w:rPr>
          <w:rFonts w:ascii="TimesNewRomanPSMT" w:hAnsi="TimesNewRomanPSMT" w:cs="TimesNewRomanPSMT"/>
          <w:position w:val="10"/>
          <w:sz w:val="16"/>
          <w:szCs w:val="16"/>
        </w:rPr>
        <w:t xml:space="preserve"> </w:t>
      </w:r>
      <w:r w:rsidRPr="007A2660">
        <w:rPr>
          <w:rFonts w:ascii="TimesNewRomanPSMT" w:hAnsi="TimesNewRomanPSMT" w:cs="TimesNewRomanPSMT"/>
        </w:rPr>
        <w:t>Street, Philadelphia, PA 19140) at 1:00 p</w:t>
      </w:r>
      <w:r w:rsidR="00B111FB">
        <w:rPr>
          <w:rFonts w:ascii="TimesNewRomanPSMT" w:hAnsi="TimesNewRomanPSMT" w:cs="TimesNewRomanPSMT"/>
        </w:rPr>
        <w:t>.</w:t>
      </w:r>
      <w:r w:rsidRPr="007A2660">
        <w:rPr>
          <w:rFonts w:ascii="TimesNewRomanPSMT" w:hAnsi="TimesNewRomanPSMT" w:cs="TimesNewRomanPSMT"/>
        </w:rPr>
        <w:t>m</w:t>
      </w:r>
      <w:r w:rsidR="00B111FB">
        <w:rPr>
          <w:rFonts w:ascii="TimesNewRomanPSMT" w:hAnsi="TimesNewRomanPSMT" w:cs="TimesNewRomanPSMT"/>
        </w:rPr>
        <w:t>.</w:t>
      </w:r>
      <w:r w:rsidRPr="007A2660">
        <w:rPr>
          <w:rFonts w:ascii="TimesNewRomanPSMT" w:hAnsi="TimesNewRomanPSMT" w:cs="TimesNewRomanPSMT"/>
        </w:rPr>
        <w:t xml:space="preserve"> on </w:t>
      </w:r>
      <w:r>
        <w:rPr>
          <w:rFonts w:ascii="TimesNewRomanPSMT" w:hAnsi="TimesNewRomanPSMT" w:cs="TimesNewRomanPSMT"/>
        </w:rPr>
        <w:t xml:space="preserve">Wednesday, November </w:t>
      </w:r>
      <w:r w:rsidRPr="007A2660">
        <w:rPr>
          <w:rFonts w:ascii="TimesNewRomanPSMT" w:hAnsi="TimesNewRomanPSMT" w:cs="TimesNewRomanPSMT"/>
        </w:rPr>
        <w:t>1</w:t>
      </w:r>
      <w:r>
        <w:rPr>
          <w:rFonts w:ascii="TimesNewRomanPSMT" w:hAnsi="TimesNewRomanPSMT" w:cs="TimesNewRomanPSMT"/>
        </w:rPr>
        <w:t>4</w:t>
      </w:r>
      <w:r w:rsidRPr="007A2660">
        <w:rPr>
          <w:rFonts w:ascii="TimesNewRomanPSMT" w:hAnsi="TimesNewRomanPSMT" w:cs="TimesNewRomanPSMT"/>
        </w:rPr>
        <w:t xml:space="preserve">. The ceremony, which will take place </w:t>
      </w:r>
      <w:r>
        <w:rPr>
          <w:rFonts w:ascii="TimesNewRomanPSMT" w:hAnsi="TimesNewRomanPSMT" w:cs="TimesNewRomanPSMT"/>
        </w:rPr>
        <w:t>at the former Roberto Clemente Middle School building</w:t>
      </w:r>
      <w:r w:rsidRPr="007A2660">
        <w:rPr>
          <w:rFonts w:ascii="TimesNewRomanPSMT" w:hAnsi="TimesNewRomanPSMT" w:cs="TimesNewRomanPSMT"/>
        </w:rPr>
        <w:t xml:space="preserve">, will celebrate the </w:t>
      </w:r>
      <w:r>
        <w:rPr>
          <w:rFonts w:ascii="TimesNewRomanPSMT" w:hAnsi="TimesNewRomanPSMT" w:cs="TimesNewRomanPSMT"/>
        </w:rPr>
        <w:t xml:space="preserve">completion of a year-long transformation </w:t>
      </w:r>
      <w:r w:rsidR="00FA0770">
        <w:rPr>
          <w:rFonts w:ascii="TimesNewRomanPSMT" w:hAnsi="TimesNewRomanPSMT" w:cs="TimesNewRomanPSMT"/>
        </w:rPr>
        <w:t xml:space="preserve">in which </w:t>
      </w:r>
      <w:r w:rsidRPr="007A2660">
        <w:rPr>
          <w:rFonts w:ascii="TimesNewRomanPSMT" w:hAnsi="TimesNewRomanPSMT" w:cs="TimesNewRomanPSMT"/>
        </w:rPr>
        <w:t xml:space="preserve">the structure </w:t>
      </w:r>
      <w:r w:rsidR="00B111FB">
        <w:rPr>
          <w:rFonts w:ascii="TimesNewRomanPSMT" w:hAnsi="TimesNewRomanPSMT" w:cs="TimesNewRomanPSMT"/>
        </w:rPr>
        <w:t xml:space="preserve">was converted </w:t>
      </w:r>
      <w:r w:rsidRPr="007A2660">
        <w:rPr>
          <w:rFonts w:ascii="TimesNewRomanPSMT" w:hAnsi="TimesNewRomanPSMT" w:cs="TimesNewRomanPSMT"/>
        </w:rPr>
        <w:t>into</w:t>
      </w:r>
      <w:r w:rsidR="00A47648">
        <w:rPr>
          <w:rFonts w:ascii="TimesNewRomanPSMT" w:hAnsi="TimesNewRomanPSMT" w:cs="TimesNewRomanPSMT"/>
        </w:rPr>
        <w:t xml:space="preserve"> </w:t>
      </w:r>
      <w:r w:rsidRPr="007A2660">
        <w:rPr>
          <w:rFonts w:ascii="TimesNewRomanPSMT" w:hAnsi="TimesNewRomanPSMT" w:cs="TimesNewRomanPSMT"/>
        </w:rPr>
        <w:t xml:space="preserve">38 units of affordable rental housing and 5,000 square feet of new commercial space. </w:t>
      </w:r>
    </w:p>
    <w:p w14:paraId="6693951C" w14:textId="28CD81B6" w:rsidR="00DA005C" w:rsidRPr="00B97332" w:rsidRDefault="00DA005C" w:rsidP="00DA005C">
      <w:pPr>
        <w:pStyle w:val="NormalWeb"/>
        <w:jc w:val="both"/>
      </w:pPr>
      <w:r w:rsidRPr="007A2660">
        <w:t>“</w:t>
      </w:r>
      <w:r w:rsidRPr="00A47648">
        <w:t>We’re very happy that PHA</w:t>
      </w:r>
      <w:r>
        <w:t xml:space="preserve"> (Philadelphia Housing Authority)</w:t>
      </w:r>
      <w:r w:rsidRPr="00A47648">
        <w:t xml:space="preserve"> has partnered with us to create a </w:t>
      </w:r>
      <w:r w:rsidR="00935A80" w:rsidRPr="00A47648">
        <w:t>much-needed</w:t>
      </w:r>
      <w:r w:rsidRPr="00A47648">
        <w:t xml:space="preserve"> development in the Latino community. I’m excited for the families that will breathe new life into this historical building.” </w:t>
      </w:r>
      <w:r w:rsidRPr="007A2660">
        <w:rPr>
          <w:rFonts w:ascii="TimesNewRomanPSMT" w:hAnsi="TimesNewRomanPSMT" w:cs="TimesNewRomanPSMT"/>
        </w:rPr>
        <w:t xml:space="preserve">said Rev. Luis </w:t>
      </w:r>
      <w:proofErr w:type="spellStart"/>
      <w:r w:rsidRPr="007A2660">
        <w:rPr>
          <w:rFonts w:ascii="TimesNewRomanPSMT" w:hAnsi="TimesNewRomanPSMT" w:cs="TimesNewRomanPSMT"/>
        </w:rPr>
        <w:t>Cortés</w:t>
      </w:r>
      <w:proofErr w:type="spellEnd"/>
      <w:r w:rsidRPr="007A2660">
        <w:rPr>
          <w:rFonts w:ascii="TimesNewRomanPSMT" w:hAnsi="TimesNewRomanPSMT" w:cs="TimesNewRomanPSMT"/>
        </w:rPr>
        <w:t xml:space="preserve">, Jr., Founder, President and CEO of </w:t>
      </w:r>
      <w:r w:rsidRPr="00B97332">
        <w:t>Esperanza.</w:t>
      </w:r>
    </w:p>
    <w:p w14:paraId="46CC516D" w14:textId="7654F12A" w:rsidR="007A2660" w:rsidRPr="007A2660" w:rsidRDefault="007A2660" w:rsidP="00B97332">
      <w:pPr>
        <w:rPr>
          <w:rFonts w:ascii="Times New Roman" w:eastAsia="Times New Roman" w:hAnsi="Times New Roman" w:cs="Times New Roman"/>
        </w:rPr>
      </w:pPr>
      <w:r w:rsidRPr="00B97332">
        <w:rPr>
          <w:rFonts w:ascii="Times New Roman" w:eastAsia="Times New Roman" w:hAnsi="Times New Roman" w:cs="Times New Roman"/>
        </w:rPr>
        <w:t xml:space="preserve">Speakers will </w:t>
      </w:r>
      <w:r w:rsidR="002371CA" w:rsidRPr="00B97332">
        <w:rPr>
          <w:rFonts w:ascii="Times New Roman" w:eastAsia="Times New Roman" w:hAnsi="Times New Roman" w:cs="Times New Roman"/>
        </w:rPr>
        <w:t>include</w:t>
      </w:r>
      <w:r w:rsidR="00B97332" w:rsidRPr="00B97332">
        <w:rPr>
          <w:rFonts w:ascii="Times New Roman" w:eastAsia="Times New Roman" w:hAnsi="Times New Roman" w:cs="Times New Roman"/>
        </w:rPr>
        <w:t xml:space="preserve"> </w:t>
      </w:r>
      <w:r w:rsidR="00B97332" w:rsidRPr="00B97332">
        <w:rPr>
          <w:rFonts w:ascii="Times New Roman" w:eastAsia="Times New Roman" w:hAnsi="Times New Roman" w:cs="Times New Roman"/>
          <w:color w:val="121212"/>
          <w:shd w:val="clear" w:color="auto" w:fill="FFFFFF"/>
        </w:rPr>
        <w:t>baseball broadcaster and former professional baseball player Roberto Clemente Jr.</w:t>
      </w:r>
      <w:r w:rsidR="00B97332">
        <w:rPr>
          <w:rFonts w:ascii="Times New Roman" w:eastAsia="Times New Roman" w:hAnsi="Times New Roman" w:cs="Times New Roman"/>
        </w:rPr>
        <w:t xml:space="preserve">; </w:t>
      </w:r>
      <w:r w:rsidRPr="007A2660">
        <w:rPr>
          <w:rFonts w:ascii="TimesNewRomanPSMT" w:eastAsia="Times New Roman" w:hAnsi="TimesNewRomanPSMT" w:cs="TimesNewRomanPSMT"/>
        </w:rPr>
        <w:t xml:space="preserve">Councilwoman Maria </w:t>
      </w:r>
      <w:proofErr w:type="spellStart"/>
      <w:r w:rsidRPr="007A2660">
        <w:rPr>
          <w:rFonts w:ascii="TimesNewRomanPSMT" w:eastAsia="Times New Roman" w:hAnsi="TimesNewRomanPSMT" w:cs="TimesNewRomanPSMT"/>
        </w:rPr>
        <w:t>Qui</w:t>
      </w:r>
      <w:r w:rsidR="002371CA">
        <w:rPr>
          <w:rFonts w:ascii="TimesNewRomanPSMT" w:eastAsia="Times New Roman" w:hAnsi="TimesNewRomanPSMT" w:cs="TimesNewRomanPSMT"/>
        </w:rPr>
        <w:t>ñó</w:t>
      </w:r>
      <w:r w:rsidRPr="007A2660">
        <w:rPr>
          <w:rFonts w:ascii="TimesNewRomanPSMT" w:eastAsia="Times New Roman" w:hAnsi="TimesNewRomanPSMT" w:cs="TimesNewRomanPSMT"/>
        </w:rPr>
        <w:t>nes</w:t>
      </w:r>
      <w:proofErr w:type="spellEnd"/>
      <w:r w:rsidRPr="007A2660">
        <w:rPr>
          <w:rFonts w:ascii="TimesNewRomanPSMT" w:eastAsia="Times New Roman" w:hAnsi="TimesNewRomanPSMT" w:cs="TimesNewRomanPSMT"/>
        </w:rPr>
        <w:t xml:space="preserve">-Sanchez; Brian Hudson, Executive Director and CEO of the Pennsylvania Housing Finance Agency; </w:t>
      </w:r>
      <w:r w:rsidR="002371CA">
        <w:rPr>
          <w:rFonts w:ascii="TimesNewRomanPSMT" w:eastAsia="Times New Roman" w:hAnsi="TimesNewRomanPSMT" w:cs="TimesNewRomanPSMT"/>
        </w:rPr>
        <w:t xml:space="preserve">and </w:t>
      </w:r>
      <w:r w:rsidRPr="007A2660">
        <w:rPr>
          <w:rFonts w:ascii="TimesNewRomanPSMT" w:eastAsia="Times New Roman" w:hAnsi="TimesNewRomanPSMT" w:cs="TimesNewRomanPSMT"/>
        </w:rPr>
        <w:t>Kelvin Jeremiah, President and CEO of the Philadelphia Housing Authority</w:t>
      </w:r>
      <w:r w:rsidR="002371CA">
        <w:rPr>
          <w:rFonts w:ascii="TimesNewRomanPSMT" w:eastAsia="Times New Roman" w:hAnsi="TimesNewRomanPSMT" w:cs="TimesNewRomanPSMT"/>
        </w:rPr>
        <w:t xml:space="preserve">. </w:t>
      </w:r>
    </w:p>
    <w:p w14:paraId="27492218" w14:textId="69261BC9" w:rsidR="00DA005C" w:rsidRPr="00A47648" w:rsidRDefault="00B111FB" w:rsidP="00DA005C">
      <w:pPr>
        <w:jc w:val="both"/>
        <w:rPr>
          <w:rFonts w:ascii="Times New Roman" w:eastAsia="Times New Roman" w:hAnsi="Times New Roman" w:cs="Times New Roman"/>
        </w:rPr>
      </w:pPr>
      <w:r>
        <w:rPr>
          <w:rFonts w:ascii="Times New Roman" w:eastAsia="Times New Roman" w:hAnsi="Times New Roman" w:cs="Times New Roman"/>
        </w:rPr>
        <w:t>T</w:t>
      </w:r>
      <w:r w:rsidR="00DA005C" w:rsidRPr="00A47648">
        <w:rPr>
          <w:rFonts w:ascii="Times New Roman" w:eastAsia="Times New Roman" w:hAnsi="Times New Roman" w:cs="Times New Roman"/>
          <w:color w:val="000000"/>
        </w:rPr>
        <w:t xml:space="preserve">his project completes the transformation of a facility that had previously offered employment and educational opportunities to the </w:t>
      </w:r>
      <w:r w:rsidR="008D05EB" w:rsidRPr="00A47648">
        <w:rPr>
          <w:rFonts w:ascii="Times New Roman" w:eastAsia="Times New Roman" w:hAnsi="Times New Roman" w:cs="Times New Roman"/>
          <w:color w:val="000000"/>
        </w:rPr>
        <w:t>neighborhood but</w:t>
      </w:r>
      <w:r w:rsidR="00DA005C" w:rsidRPr="00A47648">
        <w:rPr>
          <w:rFonts w:ascii="Times New Roman" w:eastAsia="Times New Roman" w:hAnsi="Times New Roman" w:cs="Times New Roman"/>
          <w:color w:val="000000"/>
        </w:rPr>
        <w:t xml:space="preserve"> had over the years become vacant and blighted</w:t>
      </w:r>
      <w:r>
        <w:rPr>
          <w:rFonts w:ascii="Times New Roman" w:eastAsia="Times New Roman" w:hAnsi="Times New Roman" w:cs="Times New Roman"/>
          <w:color w:val="000000"/>
        </w:rPr>
        <w:t>. “</w:t>
      </w:r>
      <w:r w:rsidR="00DA005C" w:rsidRPr="00A47648">
        <w:rPr>
          <w:rFonts w:ascii="Times New Roman" w:eastAsia="Times New Roman" w:hAnsi="Times New Roman" w:cs="Times New Roman"/>
          <w:color w:val="000000"/>
        </w:rPr>
        <w:t>It will now once again become a community asset, providing quality, affordable housing to Hunting Park resident</w:t>
      </w:r>
      <w:r w:rsidR="00DA005C">
        <w:rPr>
          <w:rFonts w:ascii="Times New Roman" w:eastAsia="Times New Roman" w:hAnsi="Times New Roman" w:cs="Times New Roman"/>
          <w:color w:val="000000"/>
        </w:rPr>
        <w:t>s</w:t>
      </w:r>
      <w:r>
        <w:rPr>
          <w:rFonts w:ascii="Times New Roman" w:eastAsia="Times New Roman" w:hAnsi="Times New Roman" w:cs="Times New Roman"/>
          <w:color w:val="000000"/>
        </w:rPr>
        <w:t>,</w:t>
      </w:r>
      <w:r w:rsidR="00DA005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said David Ortiz,</w:t>
      </w:r>
      <w:r>
        <w:rPr>
          <w:rFonts w:ascii="TimesNewRomanPSMT" w:eastAsia="Times New Roman" w:hAnsi="TimesNewRomanPSMT" w:cs="TimesNewRomanPSMT"/>
        </w:rPr>
        <w:t xml:space="preserve"> Esperanza’s Vice President </w:t>
      </w:r>
      <w:r w:rsidRPr="00DA005C">
        <w:rPr>
          <w:rFonts w:ascii="TimesNewRomanPSMT" w:eastAsia="Times New Roman" w:hAnsi="TimesNewRomanPSMT" w:cs="TimesNewRomanPSMT"/>
        </w:rPr>
        <w:t>of Housing &amp; Economic Developmen</w:t>
      </w:r>
      <w:r>
        <w:rPr>
          <w:rFonts w:ascii="TimesNewRomanPSMT" w:eastAsia="Times New Roman" w:hAnsi="TimesNewRomanPSMT" w:cs="TimesNewRomanPSMT"/>
        </w:rPr>
        <w:t xml:space="preserve">t. </w:t>
      </w:r>
    </w:p>
    <w:p w14:paraId="33CA5104" w14:textId="7F5CAB5D" w:rsidR="001A59E9" w:rsidRDefault="007A2660" w:rsidP="00DA005C">
      <w:pPr>
        <w:spacing w:before="100" w:beforeAutospacing="1" w:after="100" w:afterAutospacing="1"/>
        <w:jc w:val="both"/>
        <w:rPr>
          <w:rFonts w:ascii="TimesNewRomanPSMT" w:eastAsia="Times New Roman" w:hAnsi="TimesNewRomanPSMT" w:cs="TimesNewRomanPSMT"/>
        </w:rPr>
      </w:pPr>
      <w:r w:rsidRPr="007A2660">
        <w:rPr>
          <w:rFonts w:ascii="TimesNewRomanPSMT" w:eastAsia="Times New Roman" w:hAnsi="TimesNewRomanPSMT" w:cs="TimesNewRomanPSMT"/>
        </w:rPr>
        <w:t xml:space="preserve">Esperanza is grateful to the many partners who have collaborated with us on this project, including the City of Philadelphia – Division of Housing and Community Development, Federal Home Loan Bank of New York, Federal Home Loan Bank of Pittsburgh, M&amp;T Bank, Pennsylvania Housing Finance Agency, </w:t>
      </w:r>
      <w:r w:rsidR="00B97332">
        <w:rPr>
          <w:rFonts w:ascii="TimesNewRomanPSMT" w:eastAsia="Times New Roman" w:hAnsi="TimesNewRomanPSMT" w:cs="TimesNewRomanPSMT"/>
        </w:rPr>
        <w:t xml:space="preserve">PZS Architects, </w:t>
      </w:r>
      <w:r w:rsidRPr="007A2660">
        <w:rPr>
          <w:rFonts w:ascii="TimesNewRomanPSMT" w:eastAsia="Times New Roman" w:hAnsi="TimesNewRomanPSMT" w:cs="TimesNewRomanPSMT"/>
        </w:rPr>
        <w:t xml:space="preserve">Philadelphia Housing Authority, the Philadelphia Local Initiatives Support Corporation, Philadelphia Redevelopment Authority, PNC Bank, the Reinvestment Fund, and the United States Department of Housing and Urban Development. </w:t>
      </w:r>
    </w:p>
    <w:p w14:paraId="3BADB734" w14:textId="31B0465E" w:rsidR="007A2660" w:rsidRPr="007A2660" w:rsidRDefault="001A59E9" w:rsidP="00DA005C">
      <w:pPr>
        <w:spacing w:before="100" w:beforeAutospacing="1" w:after="100" w:afterAutospacing="1"/>
        <w:jc w:val="both"/>
        <w:rPr>
          <w:rFonts w:ascii="Times New Roman" w:eastAsia="Times New Roman" w:hAnsi="Times New Roman" w:cs="Times New Roman"/>
        </w:rPr>
      </w:pPr>
      <w:r w:rsidRPr="007A2660">
        <w:rPr>
          <w:rFonts w:ascii="TimesNewRomanPSMT" w:eastAsia="Times New Roman" w:hAnsi="TimesNewRomanPSMT" w:cs="TimesNewRomanPSMT"/>
        </w:rPr>
        <w:t>The event will be open to the press</w:t>
      </w:r>
      <w:r w:rsidR="008D05EB">
        <w:rPr>
          <w:rFonts w:ascii="TimesNewRomanPSMT" w:eastAsia="Times New Roman" w:hAnsi="TimesNewRomanPSMT" w:cs="TimesNewRomanPSMT"/>
        </w:rPr>
        <w:t xml:space="preserve">. Media </w:t>
      </w:r>
      <w:r>
        <w:rPr>
          <w:rFonts w:ascii="TimesNewRomanPSMT" w:eastAsia="Times New Roman" w:hAnsi="TimesNewRomanPSMT" w:cs="TimesNewRomanPSMT"/>
        </w:rPr>
        <w:t xml:space="preserve">are encouraged </w:t>
      </w:r>
      <w:r w:rsidR="00B111FB">
        <w:rPr>
          <w:rFonts w:ascii="TimesNewRomanPSMT" w:eastAsia="Times New Roman" w:hAnsi="TimesNewRomanPSMT" w:cs="TimesNewRomanPSMT"/>
        </w:rPr>
        <w:t xml:space="preserve">to contact Joy Huertas at </w:t>
      </w:r>
      <w:hyperlink r:id="rId8" w:history="1">
        <w:r w:rsidRPr="00E363B8">
          <w:rPr>
            <w:rStyle w:val="Hyperlink"/>
            <w:rFonts w:ascii="TimesNewRomanPSMT" w:eastAsia="Times New Roman" w:hAnsi="TimesNewRomanPSMT" w:cs="TimesNewRomanPSMT"/>
          </w:rPr>
          <w:t>jhuertas@esperanza.us</w:t>
        </w:r>
      </w:hyperlink>
      <w:r>
        <w:rPr>
          <w:rFonts w:ascii="TimesNewRomanPSMT" w:eastAsia="Times New Roman" w:hAnsi="TimesNewRomanPSMT" w:cs="TimesNewRomanPSMT"/>
        </w:rPr>
        <w:t xml:space="preserve"> </w:t>
      </w:r>
      <w:r w:rsidR="00B111FB">
        <w:rPr>
          <w:rFonts w:ascii="TimesNewRomanPSMT" w:eastAsia="Times New Roman" w:hAnsi="TimesNewRomanPSMT" w:cs="TimesNewRomanPSMT"/>
        </w:rPr>
        <w:t xml:space="preserve">to confirm attendance. </w:t>
      </w:r>
    </w:p>
    <w:p w14:paraId="6A49A89A" w14:textId="77777777" w:rsidR="007A2660" w:rsidRPr="007A2660" w:rsidRDefault="007A2660" w:rsidP="007A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sz w:val="32"/>
          <w:szCs w:val="32"/>
        </w:rPr>
      </w:pPr>
      <w:r w:rsidRPr="007A2660">
        <w:rPr>
          <w:rFonts w:ascii="Calibri" w:eastAsia="Times New Roman" w:hAnsi="Calibri" w:cs="Calibri"/>
          <w:sz w:val="32"/>
          <w:szCs w:val="32"/>
        </w:rPr>
        <w:t>-----------------</w:t>
      </w:r>
    </w:p>
    <w:p w14:paraId="26D61448" w14:textId="734AD16E" w:rsidR="007A2660" w:rsidRPr="007A2660" w:rsidRDefault="00CF2EFA" w:rsidP="00DA005C">
      <w:pPr>
        <w:spacing w:before="100" w:beforeAutospacing="1" w:after="100" w:afterAutospacing="1"/>
        <w:jc w:val="both"/>
        <w:rPr>
          <w:rFonts w:ascii="Times New Roman" w:eastAsia="Times New Roman" w:hAnsi="Times New Roman" w:cs="Times New Roman"/>
          <w:color w:val="404040" w:themeColor="text1" w:themeTint="BF"/>
          <w:sz w:val="21"/>
          <w:szCs w:val="21"/>
        </w:rPr>
      </w:pPr>
      <w:hyperlink r:id="rId9" w:history="1">
        <w:r w:rsidR="007A2660" w:rsidRPr="00CF2EFA">
          <w:rPr>
            <w:rStyle w:val="Hyperlink"/>
            <w:rFonts w:ascii="TimesNewRomanPSMT" w:eastAsia="Times New Roman" w:hAnsi="TimesNewRomanPSMT" w:cs="TimesNewRomanPSMT"/>
            <w:sz w:val="21"/>
            <w:szCs w:val="21"/>
          </w:rPr>
          <w:t>Esperanza</w:t>
        </w:r>
      </w:hyperlink>
      <w:r w:rsidR="007A2660" w:rsidRPr="007A2660">
        <w:rPr>
          <w:rFonts w:ascii="TimesNewRomanPSMT" w:eastAsia="Times New Roman" w:hAnsi="TimesNewRomanPSMT" w:cs="TimesNewRomanPSMT"/>
          <w:color w:val="404040" w:themeColor="text1" w:themeTint="BF"/>
          <w:sz w:val="21"/>
          <w:szCs w:val="21"/>
        </w:rPr>
        <w:t xml:space="preserve"> is a national community-based organization founded in 1987 by Rev. Luis </w:t>
      </w:r>
      <w:proofErr w:type="spellStart"/>
      <w:r w:rsidR="007A2660" w:rsidRPr="007A2660">
        <w:rPr>
          <w:rFonts w:ascii="TimesNewRomanPSMT" w:eastAsia="Times New Roman" w:hAnsi="TimesNewRomanPSMT" w:cs="TimesNewRomanPSMT"/>
          <w:color w:val="404040" w:themeColor="text1" w:themeTint="BF"/>
          <w:sz w:val="21"/>
          <w:szCs w:val="21"/>
        </w:rPr>
        <w:t>Cortés</w:t>
      </w:r>
      <w:proofErr w:type="spellEnd"/>
      <w:r w:rsidR="007A2660" w:rsidRPr="007A2660">
        <w:rPr>
          <w:rFonts w:ascii="TimesNewRomanPSMT" w:eastAsia="Times New Roman" w:hAnsi="TimesNewRomanPSMT" w:cs="TimesNewRomanPSMT"/>
          <w:color w:val="404040" w:themeColor="text1" w:themeTint="BF"/>
          <w:sz w:val="21"/>
          <w:szCs w:val="21"/>
        </w:rPr>
        <w:t xml:space="preserve"> and the Hispanic Clergy of Philadelphia &amp; Vicinity with the biblical mandate to serve and advocate for "the least of these" (Matthew 25:40). Beginning with a local initiative, with programs targeted to address the unmet needs of North Philadelphia's Hispanic community, Rev. Cortes is now sought by national and international leaders alike on issues of economic and workforce development, housing, immigration, and education. Under his leadership, Esperanza has grown from a small 20- person operation to a $40 million organization with more than </w:t>
      </w:r>
      <w:r w:rsidR="00DA005C" w:rsidRPr="00DA005C">
        <w:rPr>
          <w:rFonts w:ascii="TimesNewRomanPSMT" w:eastAsia="Times New Roman" w:hAnsi="TimesNewRomanPSMT" w:cs="TimesNewRomanPSMT"/>
          <w:color w:val="404040" w:themeColor="text1" w:themeTint="BF"/>
          <w:sz w:val="21"/>
          <w:szCs w:val="21"/>
        </w:rPr>
        <w:t>4</w:t>
      </w:r>
      <w:r w:rsidR="007A2660" w:rsidRPr="007A2660">
        <w:rPr>
          <w:rFonts w:ascii="TimesNewRomanPSMT" w:eastAsia="Times New Roman" w:hAnsi="TimesNewRomanPSMT" w:cs="TimesNewRomanPSMT"/>
          <w:color w:val="404040" w:themeColor="text1" w:themeTint="BF"/>
          <w:sz w:val="21"/>
          <w:szCs w:val="21"/>
        </w:rPr>
        <w:t>50 employees. Follow us on social media @</w:t>
      </w:r>
      <w:proofErr w:type="spellStart"/>
      <w:r w:rsidR="007A2660" w:rsidRPr="007A2660">
        <w:rPr>
          <w:rFonts w:ascii="TimesNewRomanPSMT" w:eastAsia="Times New Roman" w:hAnsi="TimesNewRomanPSMT" w:cs="TimesNewRomanPSMT"/>
          <w:color w:val="404040" w:themeColor="text1" w:themeTint="BF"/>
          <w:sz w:val="21"/>
          <w:szCs w:val="21"/>
        </w:rPr>
        <w:t>esperanza_us</w:t>
      </w:r>
      <w:proofErr w:type="spellEnd"/>
      <w:r w:rsidR="007A2660" w:rsidRPr="007A2660">
        <w:rPr>
          <w:rFonts w:ascii="TimesNewRomanPSMT" w:eastAsia="Times New Roman" w:hAnsi="TimesNewRomanPSMT" w:cs="TimesNewRomanPSMT"/>
          <w:color w:val="404040" w:themeColor="text1" w:themeTint="BF"/>
          <w:sz w:val="21"/>
          <w:szCs w:val="21"/>
        </w:rPr>
        <w:t xml:space="preserve"> on Twitter and Instagram, </w:t>
      </w:r>
      <w:proofErr w:type="spellStart"/>
      <w:r w:rsidR="007A2660" w:rsidRPr="007A2660">
        <w:rPr>
          <w:rFonts w:ascii="TimesNewRomanPSMT" w:eastAsia="Times New Roman" w:hAnsi="TimesNewRomanPSMT" w:cs="TimesNewRomanPSMT"/>
          <w:color w:val="404040" w:themeColor="text1" w:themeTint="BF"/>
          <w:sz w:val="21"/>
          <w:szCs w:val="21"/>
        </w:rPr>
        <w:t>EsperanzaUSA</w:t>
      </w:r>
      <w:proofErr w:type="spellEnd"/>
      <w:r w:rsidR="007A2660" w:rsidRPr="007A2660">
        <w:rPr>
          <w:rFonts w:ascii="TimesNewRomanPSMT" w:eastAsia="Times New Roman" w:hAnsi="TimesNewRomanPSMT" w:cs="TimesNewRomanPSMT"/>
          <w:color w:val="404040" w:themeColor="text1" w:themeTint="BF"/>
          <w:sz w:val="21"/>
          <w:szCs w:val="21"/>
        </w:rPr>
        <w:t xml:space="preserve"> on Facebook and Esperanza US on YouTube. </w:t>
      </w:r>
    </w:p>
    <w:p w14:paraId="7DD4DD0D" w14:textId="4DC8B8A8" w:rsidR="007A2660" w:rsidRPr="007A2660" w:rsidRDefault="007A2660" w:rsidP="002371CA">
      <w:pPr>
        <w:spacing w:before="100" w:beforeAutospacing="1" w:after="100" w:afterAutospacing="1"/>
        <w:jc w:val="center"/>
        <w:rPr>
          <w:rFonts w:ascii="Times New Roman" w:eastAsia="Times New Roman" w:hAnsi="Times New Roman" w:cs="Times New Roman"/>
        </w:rPr>
      </w:pPr>
      <w:r w:rsidRPr="007A2660">
        <w:rPr>
          <w:rFonts w:ascii="TimesNewRomanPS" w:eastAsia="Times New Roman" w:hAnsi="TimesNewRomanPS" w:cs="Times New Roman"/>
          <w:b/>
          <w:bCs/>
        </w:rPr>
        <w:t>###</w:t>
      </w:r>
      <w:bookmarkStart w:id="0" w:name="_GoBack"/>
      <w:bookmarkEnd w:id="0"/>
    </w:p>
    <w:p w14:paraId="6A314630" w14:textId="77777777" w:rsidR="00E65CBE" w:rsidRDefault="000B0C53" w:rsidP="007A2660">
      <w:pPr>
        <w:shd w:val="clear" w:color="auto" w:fill="FFFFFF"/>
        <w:jc w:val="center"/>
      </w:pPr>
    </w:p>
    <w:sectPr w:rsidR="00E65CBE" w:rsidSect="009121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73CD" w14:textId="77777777" w:rsidR="000B0C53" w:rsidRDefault="000B0C53" w:rsidP="007A2660">
      <w:r>
        <w:separator/>
      </w:r>
    </w:p>
  </w:endnote>
  <w:endnote w:type="continuationSeparator" w:id="0">
    <w:p w14:paraId="6752AEC9" w14:textId="77777777" w:rsidR="000B0C53" w:rsidRDefault="000B0C53" w:rsidP="007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AED5" w14:textId="77777777" w:rsidR="000B0C53" w:rsidRDefault="000B0C53" w:rsidP="007A2660">
      <w:r>
        <w:separator/>
      </w:r>
    </w:p>
  </w:footnote>
  <w:footnote w:type="continuationSeparator" w:id="0">
    <w:p w14:paraId="40E9D7F8" w14:textId="77777777" w:rsidR="000B0C53" w:rsidRDefault="000B0C53" w:rsidP="007A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49AB" w14:textId="77777777" w:rsidR="007A2660" w:rsidRDefault="007A2660">
    <w:pPr>
      <w:pStyle w:val="Header"/>
    </w:pPr>
    <w:r>
      <w:rPr>
        <w:noProof/>
      </w:rPr>
      <w:drawing>
        <wp:inline distT="0" distB="0" distL="0" distR="0" wp14:anchorId="758F237B" wp14:editId="0F51194D">
          <wp:extent cx="2752192" cy="698370"/>
          <wp:effectExtent l="0" t="0" r="0" b="0"/>
          <wp:docPr id="4" name="Picture 4" descr="/Volumes/GLYPH-2 TB/Media N Marketing/ESP_MARKS/LOGOS/ESPERANZA/ESP_Print_logo/ESP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GLYPH-2 TB/Media N Marketing/ESP_MARKS/LOGOS/ESPERANZA/ESP_Print_logo/ESP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229" cy="7161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C3EDF"/>
    <w:multiLevelType w:val="hybridMultilevel"/>
    <w:tmpl w:val="B7EA33C6"/>
    <w:lvl w:ilvl="0" w:tplc="2B3AB0BC">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60"/>
    <w:rsid w:val="000B0C53"/>
    <w:rsid w:val="001A59E9"/>
    <w:rsid w:val="00234135"/>
    <w:rsid w:val="002371CA"/>
    <w:rsid w:val="002448D9"/>
    <w:rsid w:val="002601D4"/>
    <w:rsid w:val="002C4FF8"/>
    <w:rsid w:val="00365B28"/>
    <w:rsid w:val="003D0F2C"/>
    <w:rsid w:val="00427DFF"/>
    <w:rsid w:val="005A5233"/>
    <w:rsid w:val="007A2660"/>
    <w:rsid w:val="008D05EB"/>
    <w:rsid w:val="009121A5"/>
    <w:rsid w:val="00935A80"/>
    <w:rsid w:val="00A47648"/>
    <w:rsid w:val="00AA6041"/>
    <w:rsid w:val="00AC275B"/>
    <w:rsid w:val="00B111FB"/>
    <w:rsid w:val="00B97332"/>
    <w:rsid w:val="00C12EC8"/>
    <w:rsid w:val="00C9412C"/>
    <w:rsid w:val="00CF2EFA"/>
    <w:rsid w:val="00DA005C"/>
    <w:rsid w:val="00DE3EC5"/>
    <w:rsid w:val="00E45165"/>
    <w:rsid w:val="00FA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8C3B"/>
  <w14:defaultImageDpi w14:val="32767"/>
  <w15:chartTrackingRefBased/>
  <w15:docId w15:val="{6B2FB20C-CEB4-4042-8D2C-AD32570D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60"/>
    <w:rPr>
      <w:color w:val="0000FF"/>
      <w:u w:val="single"/>
    </w:rPr>
  </w:style>
  <w:style w:type="paragraph" w:styleId="ListParagraph">
    <w:name w:val="List Paragraph"/>
    <w:basedOn w:val="Normal"/>
    <w:uiPriority w:val="34"/>
    <w:qFormat/>
    <w:rsid w:val="007A2660"/>
    <w:pPr>
      <w:ind w:left="720"/>
      <w:contextualSpacing/>
    </w:pPr>
  </w:style>
  <w:style w:type="paragraph" w:styleId="Header">
    <w:name w:val="header"/>
    <w:basedOn w:val="Normal"/>
    <w:link w:val="HeaderChar"/>
    <w:uiPriority w:val="99"/>
    <w:unhideWhenUsed/>
    <w:rsid w:val="007A2660"/>
    <w:pPr>
      <w:tabs>
        <w:tab w:val="center" w:pos="4680"/>
        <w:tab w:val="right" w:pos="9360"/>
      </w:tabs>
    </w:pPr>
  </w:style>
  <w:style w:type="character" w:customStyle="1" w:styleId="HeaderChar">
    <w:name w:val="Header Char"/>
    <w:basedOn w:val="DefaultParagraphFont"/>
    <w:link w:val="Header"/>
    <w:uiPriority w:val="99"/>
    <w:rsid w:val="007A2660"/>
  </w:style>
  <w:style w:type="paragraph" w:styleId="Footer">
    <w:name w:val="footer"/>
    <w:basedOn w:val="Normal"/>
    <w:link w:val="FooterChar"/>
    <w:uiPriority w:val="99"/>
    <w:unhideWhenUsed/>
    <w:rsid w:val="007A2660"/>
    <w:pPr>
      <w:tabs>
        <w:tab w:val="center" w:pos="4680"/>
        <w:tab w:val="right" w:pos="9360"/>
      </w:tabs>
    </w:pPr>
  </w:style>
  <w:style w:type="character" w:customStyle="1" w:styleId="FooterChar">
    <w:name w:val="Footer Char"/>
    <w:basedOn w:val="DefaultParagraphFont"/>
    <w:link w:val="Footer"/>
    <w:uiPriority w:val="99"/>
    <w:rsid w:val="007A2660"/>
  </w:style>
  <w:style w:type="paragraph" w:styleId="NormalWeb">
    <w:name w:val="Normal (Web)"/>
    <w:basedOn w:val="Normal"/>
    <w:uiPriority w:val="99"/>
    <w:unhideWhenUsed/>
    <w:rsid w:val="007A266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A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266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A005C"/>
    <w:rPr>
      <w:sz w:val="16"/>
      <w:szCs w:val="16"/>
    </w:rPr>
  </w:style>
  <w:style w:type="paragraph" w:styleId="CommentText">
    <w:name w:val="annotation text"/>
    <w:basedOn w:val="Normal"/>
    <w:link w:val="CommentTextChar"/>
    <w:uiPriority w:val="99"/>
    <w:semiHidden/>
    <w:unhideWhenUsed/>
    <w:rsid w:val="00DA005C"/>
    <w:rPr>
      <w:sz w:val="20"/>
      <w:szCs w:val="20"/>
    </w:rPr>
  </w:style>
  <w:style w:type="character" w:customStyle="1" w:styleId="CommentTextChar">
    <w:name w:val="Comment Text Char"/>
    <w:basedOn w:val="DefaultParagraphFont"/>
    <w:link w:val="CommentText"/>
    <w:uiPriority w:val="99"/>
    <w:semiHidden/>
    <w:rsid w:val="00DA005C"/>
    <w:rPr>
      <w:sz w:val="20"/>
      <w:szCs w:val="20"/>
    </w:rPr>
  </w:style>
  <w:style w:type="paragraph" w:styleId="CommentSubject">
    <w:name w:val="annotation subject"/>
    <w:basedOn w:val="CommentText"/>
    <w:next w:val="CommentText"/>
    <w:link w:val="CommentSubjectChar"/>
    <w:uiPriority w:val="99"/>
    <w:semiHidden/>
    <w:unhideWhenUsed/>
    <w:rsid w:val="00DA005C"/>
    <w:rPr>
      <w:b/>
      <w:bCs/>
    </w:rPr>
  </w:style>
  <w:style w:type="character" w:customStyle="1" w:styleId="CommentSubjectChar">
    <w:name w:val="Comment Subject Char"/>
    <w:basedOn w:val="CommentTextChar"/>
    <w:link w:val="CommentSubject"/>
    <w:uiPriority w:val="99"/>
    <w:semiHidden/>
    <w:rsid w:val="00DA005C"/>
    <w:rPr>
      <w:b/>
      <w:bCs/>
      <w:sz w:val="20"/>
      <w:szCs w:val="20"/>
    </w:rPr>
  </w:style>
  <w:style w:type="paragraph" w:styleId="BalloonText">
    <w:name w:val="Balloon Text"/>
    <w:basedOn w:val="Normal"/>
    <w:link w:val="BalloonTextChar"/>
    <w:uiPriority w:val="99"/>
    <w:semiHidden/>
    <w:unhideWhenUsed/>
    <w:rsid w:val="00DA00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05C"/>
    <w:rPr>
      <w:rFonts w:ascii="Times New Roman" w:hAnsi="Times New Roman" w:cs="Times New Roman"/>
      <w:sz w:val="18"/>
      <w:szCs w:val="18"/>
    </w:rPr>
  </w:style>
  <w:style w:type="character" w:styleId="UnresolvedMention">
    <w:name w:val="Unresolved Mention"/>
    <w:basedOn w:val="DefaultParagraphFont"/>
    <w:uiPriority w:val="99"/>
    <w:rsid w:val="001A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2104">
      <w:bodyDiv w:val="1"/>
      <w:marLeft w:val="0"/>
      <w:marRight w:val="0"/>
      <w:marTop w:val="0"/>
      <w:marBottom w:val="0"/>
      <w:divBdr>
        <w:top w:val="none" w:sz="0" w:space="0" w:color="auto"/>
        <w:left w:val="none" w:sz="0" w:space="0" w:color="auto"/>
        <w:bottom w:val="none" w:sz="0" w:space="0" w:color="auto"/>
        <w:right w:val="none" w:sz="0" w:space="0" w:color="auto"/>
      </w:divBdr>
      <w:divsChild>
        <w:div w:id="1774932225">
          <w:marLeft w:val="0"/>
          <w:marRight w:val="0"/>
          <w:marTop w:val="0"/>
          <w:marBottom w:val="0"/>
          <w:divBdr>
            <w:top w:val="none" w:sz="0" w:space="0" w:color="auto"/>
            <w:left w:val="none" w:sz="0" w:space="0" w:color="auto"/>
            <w:bottom w:val="none" w:sz="0" w:space="0" w:color="auto"/>
            <w:right w:val="none" w:sz="0" w:space="0" w:color="auto"/>
          </w:divBdr>
          <w:divsChild>
            <w:div w:id="1105611721">
              <w:marLeft w:val="0"/>
              <w:marRight w:val="0"/>
              <w:marTop w:val="0"/>
              <w:marBottom w:val="0"/>
              <w:divBdr>
                <w:top w:val="none" w:sz="0" w:space="0" w:color="auto"/>
                <w:left w:val="none" w:sz="0" w:space="0" w:color="auto"/>
                <w:bottom w:val="none" w:sz="0" w:space="0" w:color="auto"/>
                <w:right w:val="none" w:sz="0" w:space="0" w:color="auto"/>
              </w:divBdr>
              <w:divsChild>
                <w:div w:id="293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2680">
      <w:bodyDiv w:val="1"/>
      <w:marLeft w:val="0"/>
      <w:marRight w:val="0"/>
      <w:marTop w:val="0"/>
      <w:marBottom w:val="0"/>
      <w:divBdr>
        <w:top w:val="none" w:sz="0" w:space="0" w:color="auto"/>
        <w:left w:val="none" w:sz="0" w:space="0" w:color="auto"/>
        <w:bottom w:val="none" w:sz="0" w:space="0" w:color="auto"/>
        <w:right w:val="none" w:sz="0" w:space="0" w:color="auto"/>
      </w:divBdr>
      <w:divsChild>
        <w:div w:id="1934820271">
          <w:marLeft w:val="0"/>
          <w:marRight w:val="0"/>
          <w:marTop w:val="0"/>
          <w:marBottom w:val="0"/>
          <w:divBdr>
            <w:top w:val="none" w:sz="0" w:space="0" w:color="auto"/>
            <w:left w:val="none" w:sz="0" w:space="0" w:color="auto"/>
            <w:bottom w:val="none" w:sz="0" w:space="0" w:color="auto"/>
            <w:right w:val="none" w:sz="0" w:space="0" w:color="auto"/>
          </w:divBdr>
          <w:divsChild>
            <w:div w:id="136845316">
              <w:marLeft w:val="0"/>
              <w:marRight w:val="0"/>
              <w:marTop w:val="0"/>
              <w:marBottom w:val="0"/>
              <w:divBdr>
                <w:top w:val="none" w:sz="0" w:space="0" w:color="auto"/>
                <w:left w:val="none" w:sz="0" w:space="0" w:color="auto"/>
                <w:bottom w:val="none" w:sz="0" w:space="0" w:color="auto"/>
                <w:right w:val="none" w:sz="0" w:space="0" w:color="auto"/>
              </w:divBdr>
              <w:divsChild>
                <w:div w:id="19795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6115">
          <w:marLeft w:val="0"/>
          <w:marRight w:val="0"/>
          <w:marTop w:val="0"/>
          <w:marBottom w:val="0"/>
          <w:divBdr>
            <w:top w:val="none" w:sz="0" w:space="0" w:color="auto"/>
            <w:left w:val="none" w:sz="0" w:space="0" w:color="auto"/>
            <w:bottom w:val="none" w:sz="0" w:space="0" w:color="auto"/>
            <w:right w:val="none" w:sz="0" w:space="0" w:color="auto"/>
          </w:divBdr>
          <w:divsChild>
            <w:div w:id="832337127">
              <w:marLeft w:val="0"/>
              <w:marRight w:val="0"/>
              <w:marTop w:val="0"/>
              <w:marBottom w:val="0"/>
              <w:divBdr>
                <w:top w:val="none" w:sz="0" w:space="0" w:color="auto"/>
                <w:left w:val="none" w:sz="0" w:space="0" w:color="auto"/>
                <w:bottom w:val="none" w:sz="0" w:space="0" w:color="auto"/>
                <w:right w:val="none" w:sz="0" w:space="0" w:color="auto"/>
              </w:divBdr>
              <w:divsChild>
                <w:div w:id="13544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8267">
      <w:bodyDiv w:val="1"/>
      <w:marLeft w:val="0"/>
      <w:marRight w:val="0"/>
      <w:marTop w:val="0"/>
      <w:marBottom w:val="0"/>
      <w:divBdr>
        <w:top w:val="none" w:sz="0" w:space="0" w:color="auto"/>
        <w:left w:val="none" w:sz="0" w:space="0" w:color="auto"/>
        <w:bottom w:val="none" w:sz="0" w:space="0" w:color="auto"/>
        <w:right w:val="none" w:sz="0" w:space="0" w:color="auto"/>
      </w:divBdr>
    </w:div>
    <w:div w:id="946618414">
      <w:bodyDiv w:val="1"/>
      <w:marLeft w:val="0"/>
      <w:marRight w:val="0"/>
      <w:marTop w:val="0"/>
      <w:marBottom w:val="0"/>
      <w:divBdr>
        <w:top w:val="none" w:sz="0" w:space="0" w:color="auto"/>
        <w:left w:val="none" w:sz="0" w:space="0" w:color="auto"/>
        <w:bottom w:val="none" w:sz="0" w:space="0" w:color="auto"/>
        <w:right w:val="none" w:sz="0" w:space="0" w:color="auto"/>
      </w:divBdr>
    </w:div>
    <w:div w:id="21333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ertas@esperanza.us" TargetMode="External"/><Relationship Id="rId3" Type="http://schemas.openxmlformats.org/officeDocument/2006/relationships/settings" Target="settings.xml"/><Relationship Id="rId7" Type="http://schemas.openxmlformats.org/officeDocument/2006/relationships/hyperlink" Target="mailto:jhuertas@esperanz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peranz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Esperanza</dc:creator>
  <cp:keywords/>
  <dc:description/>
  <cp:lastModifiedBy>Marketing Esperanza</cp:lastModifiedBy>
  <cp:revision>6</cp:revision>
  <dcterms:created xsi:type="dcterms:W3CDTF">2018-11-06T15:27:00Z</dcterms:created>
  <dcterms:modified xsi:type="dcterms:W3CDTF">2018-11-14T14:44:00Z</dcterms:modified>
</cp:coreProperties>
</file>